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l"/>
        <w:numPr>
          <w:ilvl w:val="0"/>
          <w:numId w:val="1434936536"/>
        </w:numPr>
      </w:pPr>
      <w:r>
        <w:rPr>
          <w:b/>
          <w:rFonts w:ascii="Trebuchet MS" w:hAnsi="Trebuchet MS"/>
        </w:rPr>
        <w:t>A kitöltött pályázati adatlapot és csatolt dokumentációt</w:t>
      </w:r>
      <w:r>
        <w:rPr>
          <w:b/>
          <w:rFonts w:ascii="Trebuchet MS" w:hAnsi="Trebuchet MS"/>
        </w:rPr>
        <w:t xml:space="preserve"> el kell küldeni a fotitkar@socrad.hu</w:t>
      </w:r>
      <w:r>
        <w:rPr>
          <w:b/>
          <w:rFonts w:ascii="Trebuchet MS" w:hAnsi="Trebuchet MS"/>
        </w:rPr>
        <w:t xml:space="preserve"> </w:t>
      </w:r>
      <w:r>
        <w:rPr>
          <w:b/>
          <w:rFonts w:ascii="Trebuchet MS" w:hAnsi="Trebuchet MS"/>
        </w:rPr>
        <w:t>e-mail</w:t>
      </w:r>
      <w:r>
        <w:rPr>
          <w:b/>
          <w:rFonts w:ascii="Trebuchet MS" w:hAnsi="Trebuchet MS"/>
        </w:rPr>
        <w:t xml:space="preserve"> címre</w:t>
      </w:r>
    </w:p>
    <w:p>
      <w:pPr>
        <w:pStyle w:val="Norml"/>
        <w:numPr>
          <w:ilvl w:val="0"/>
          <w:numId w:val="1434936536"/>
        </w:numPr>
        <w:rPr>
          <w:b/>
          <w:rFonts w:ascii="Trebuchet MS" w:hAnsi="Trebuchet MS"/>
        </w:rPr>
      </w:pPr>
      <w:r>
        <w:rPr>
          <w:b/>
          <w:rFonts w:ascii="Trebuchet MS" w:hAnsi="Trebuchet MS"/>
        </w:rPr>
        <w:t>A kinyomtatott verziót aláírva (aláírattatva) az alábbi címre</w:t>
      </w:r>
      <w:r>
        <w:rPr>
          <w:b/>
          <w:rFonts w:ascii="Trebuchet MS" w:hAnsi="Trebuchet MS"/>
        </w:rPr>
        <w:t xml:space="preserve"> is kérjük elküldeni</w:t>
      </w:r>
      <w:r>
        <w:rPr>
          <w:b/>
          <w:rFonts w:ascii="Trebuchet MS" w:hAnsi="Trebuchet MS"/>
        </w:rPr>
        <w:t>:</w:t>
      </w:r>
    </w:p>
    <w:p>
      <w:pPr>
        <w:pStyle w:val="Norml"/>
      </w:pPr>
      <w:r/>
    </w:p>
    <w:p>
      <w:pPr>
        <w:pStyle w:val="Norml"/>
        <w:rPr>
          <w:b/>
          <w:rFonts w:ascii="Trebuchet MS" w:hAnsi="Trebuchet MS"/>
        </w:rPr>
      </w:pPr>
      <w:r>
        <w:rPr>
          <w:b/>
          <w:rFonts w:ascii="Trebuchet MS"/>
        </w:rPr>
        <w:t xml:space="preserve">          e-mail: fotitkar@socrad.hu</w:t>
      </w:r>
    </w:p>
    <w:p>
      <w:pPr>
        <w:pStyle w:val="Norml"/>
      </w:pPr>
      <w:r/>
    </w:p>
    <w:p>
      <w:pPr>
        <w:pStyle w:val="Norml"/>
      </w:pPr>
      <w:r>
        <w:rPr>
          <w:b/>
          <w:rFonts w:ascii="Trebuchet MS"/>
        </w:rPr>
        <w:t xml:space="preserve">          Dr. Olajos Eszter Ajna, az MRT főtitkára</w:t>
      </w:r>
    </w:p>
    <w:p>
      <w:pPr>
        <w:pStyle w:val="Norml"/>
      </w:pPr>
      <w:r>
        <w:rPr>
          <w:b/>
          <w:rFonts w:ascii="Trebuchet MS"/>
        </w:rPr>
        <w:t xml:space="preserve">          "MRT pályázat"</w:t>
      </w:r>
    </w:p>
    <w:p>
      <w:pPr>
        <w:pStyle w:val="Norml"/>
      </w:pPr>
      <w:r>
        <w:rPr>
          <w:b/>
          <w:rFonts w:ascii="Trebuchet MS"/>
        </w:rPr>
        <w:t xml:space="preserve">          1025 Budapest, Kupeczky utca 3.</w:t>
      </w:r>
    </w:p>
    <w:p>
      <w:pPr>
        <w:pStyle w:val="Norml"/>
        <w:ind w:left="708"/>
        <w:rPr>
          <w:b/>
          <w:rFonts w:ascii="Trebuchet MS" w:hAnsi="Trebuchet MS"/>
        </w:rPr>
      </w:pPr>
    </w:p>
    <w:tbl>
      <w:tblPr>
        <w:tblBorders>
          <w:top w:val="single" w:sz="4" w:color="999999" w:space="0"/>
          <w:bottom w:val="single" w:sz="4" w:color="999999" w:space="0"/>
          <w:left w:val="single" w:sz="4" w:color="999999" w:space="0"/>
          <w:right w:val="single" w:sz="4" w:color="999999" w:space="0"/>
          <w:insideH w:val="single" w:sz="4" w:color="999999" w:space="0"/>
          <w:insideV w:val="single" w:sz="4" w:color="999999" w:space="0"/>
        </w:tblBorders>
        <w:tblInd w:w="250" w:type="dxa"/>
        <w:tblStyle w:val="Normáltáblázat"/>
        <w:tblLook w:val="1E0"/>
        <w:tblW w:w="0" w:type="auto"/>
      </w:tblPr>
      <w:tblGrid>
        <w:gridCol w:w="2970"/>
        <w:gridCol w:w="180"/>
        <w:gridCol w:w="5670"/>
      </w:tblGrid>
      <w:tr>
        <w:trPr>
          <w:trHeight w:val="535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A pályázó neve: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Születési dátum: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Munkahely: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Munkahely címe: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5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Telefon: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E-mail: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 xml:space="preserve">Szakvizsga 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 xml:space="preserve">(tervezett) 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>ideje: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Szakvizsga érdemjegye: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Nyelvvizsga (nyelve, foka):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5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Tanfolyam, továbbképzés:</w:t>
            </w:r>
          </w:p>
        </w:tc>
        <w:tc>
          <w:tcPr>
            <w:vAlign w:val="top"/>
            <w:tcW w:w="180" w:type="dxa"/>
          </w:tcPr>
          <w:p>
            <w:pPr>
              <w:pStyle w:val="Norml"/>
              <w:jc w:val="center"/>
            </w:pPr>
          </w:p>
        </w:tc>
        <w:tc>
          <w:tcPr>
            <w:vAlign w:val="top"/>
            <w:tcW w:w="5670" w:type="dxa"/>
          </w:tcPr>
          <w:p>
            <w:pPr>
              <w:pStyle w:val="Norml"/>
              <w:jc w:val="center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Tervezett, meghirdetett időtartam:</w:t>
            </w:r>
          </w:p>
        </w:tc>
        <w:tc>
          <w:tcPr>
            <w:vAlign w:val="top"/>
            <w:tcW w:w="180" w:type="dxa"/>
          </w:tcPr>
          <w:p>
            <w:pPr>
              <w:pStyle w:val="Norml"/>
              <w:jc w:val="center"/>
            </w:pPr>
          </w:p>
        </w:tc>
        <w:tc>
          <w:tcPr>
            <w:vAlign w:val="top"/>
            <w:tcW w:w="5670" w:type="dxa"/>
          </w:tcPr>
          <w:p>
            <w:pPr>
              <w:pStyle w:val="Norml"/>
              <w:jc w:val="center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 xml:space="preserve">Tervezett 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>tanfolyamköltség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>:</w:t>
            </w:r>
          </w:p>
        </w:tc>
        <w:tc>
          <w:tcPr>
            <w:vAlign w:val="top"/>
            <w:tcW w:w="180" w:type="dxa"/>
          </w:tcPr>
          <w:p>
            <w:pPr>
              <w:pStyle w:val="Norml"/>
              <w:jc w:val="center"/>
            </w:pPr>
          </w:p>
        </w:tc>
        <w:tc>
          <w:tcPr>
            <w:vAlign w:val="top"/>
            <w:tcW w:w="5670" w:type="dxa"/>
          </w:tcPr>
          <w:p>
            <w:pPr>
              <w:pStyle w:val="Norml"/>
              <w:jc w:val="center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>Tervezett összköltség: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536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999999"/>
                <w:rFonts w:ascii="Trebuchet MS" w:hAnsi="Trebuchet MS"/>
                <w:sz w:val="20"/>
              </w:rPr>
              <w:t xml:space="preserve">Legutóbbi 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 xml:space="preserve">MRT 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>pályázattal elnyert tám</w:t>
            </w:r>
            <w:r>
              <w:rPr>
                <w:b/>
                <w:color w:val="999999"/>
                <w:rFonts w:ascii="Trebuchet MS" w:hAnsi="Trebuchet MS"/>
                <w:sz w:val="20"/>
              </w:rPr>
              <w:t>ogatás, juttatás: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</w:tbl>
    <w:p>
      <w:pPr>
        <w:pStyle w:val="Norml"/>
        <w:jc w:val="both"/>
        <w:rPr>
          <w:color w:val="999999"/>
          <w:rFonts w:ascii="Trebuchet MS" w:hAnsi="Trebuchet MS"/>
          <w:sz w:val="20"/>
        </w:rPr>
      </w:pPr>
    </w:p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  <w:rPr>
          <w:b/>
          <w:rFonts w:ascii="Trebuchet MS" w:hAnsi="Trebuchet MS"/>
        </w:rPr>
      </w:pPr>
      <w:r>
        <w:rPr>
          <w:b/>
          <w:rFonts w:ascii="Trebuchet MS" w:hAnsi="Trebuchet MS"/>
        </w:rPr>
        <w:br w:type="page"/>
      </w:r>
      <w:r>
        <w:rPr>
          <w:b/>
          <w:rFonts w:ascii="Trebuchet MS" w:hAnsi="Trebuchet MS"/>
        </w:rPr>
        <w:t>A továbbképzés céljának megjelölése:</w:t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b/>
          <w:rFonts w:ascii="Trebuchet MS" w:hAnsi="Trebuchet MS"/>
        </w:rPr>
      </w:pPr>
      <w:r>
        <w:rPr>
          <w:b/>
          <w:rFonts w:ascii="Trebuchet MS" w:hAnsi="Trebuchet MS"/>
        </w:rPr>
        <w:t>Csatolandó mellékletek</w:t>
      </w:r>
      <w:r>
        <w:rPr>
          <w:b/>
          <w:rFonts w:ascii="Trebuchet MS" w:hAnsi="Trebuchet MS"/>
        </w:rPr>
        <w:t>:</w:t>
      </w:r>
    </w:p>
    <w:p>
      <w:pPr>
        <w:pStyle w:val="Norml"/>
        <w:numPr>
          <w:ilvl w:val="0"/>
          <w:numId w:val="1616719346"/>
        </w:numPr>
        <w:rPr>
          <w:rFonts w:ascii="Trebuchet MS" w:hAnsi="Trebuchet MS"/>
        </w:rPr>
      </w:pPr>
      <w:r>
        <w:rPr>
          <w:b/>
          <w:rFonts w:ascii="Trebuchet MS" w:hAnsi="Trebuchet MS"/>
        </w:rPr>
        <w:t>Rövid szakmai önéletrajz</w:t>
      </w:r>
      <w:r>
        <w:rPr>
          <w:b/>
          <w:rFonts w:ascii="Trebuchet MS" w:hAnsi="Trebuchet MS"/>
        </w:rPr>
        <w:t>,</w:t>
      </w:r>
    </w:p>
    <w:p>
      <w:pPr>
        <w:pStyle w:val="Norml"/>
        <w:numPr>
          <w:ilvl w:val="0"/>
          <w:numId w:val="1616719346"/>
        </w:numPr>
        <w:rPr>
          <w:rFonts w:ascii="Trebuchet MS" w:hAnsi="Trebuchet MS"/>
        </w:rPr>
      </w:pPr>
      <w:r>
        <w:rPr>
          <w:b/>
          <w:rFonts w:ascii="Trebuchet MS" w:hAnsi="Trebuchet MS"/>
        </w:rPr>
        <w:t>E</w:t>
      </w:r>
      <w:r>
        <w:rPr>
          <w:b/>
          <w:rFonts w:ascii="Trebuchet MS" w:hAnsi="Trebuchet MS"/>
        </w:rPr>
        <w:t>ddigi szakmai tevékenység</w:t>
      </w:r>
      <w:r>
        <w:rPr>
          <w:b/>
          <w:rFonts w:ascii="Trebuchet MS" w:hAnsi="Trebuchet MS"/>
        </w:rPr>
        <w:t xml:space="preserve"> </w:t>
      </w:r>
      <w:r>
        <w:rPr>
          <w:rFonts w:ascii="Trebuchet MS" w:hAnsi="Trebuchet MS"/>
          <w:sz w:val="22"/>
        </w:rPr>
        <w:t>(előadás, dolgozat,</w:t>
      </w:r>
      <w:r>
        <w:rPr>
          <w:rFonts w:ascii="Trebuchet MS" w:hAnsi="Trebuchet MS"/>
          <w:sz w:val="22"/>
        </w:rPr>
        <w:t xml:space="preserve"> egyéb tevékenység pl. oktatás)</w:t>
      </w:r>
    </w:p>
    <w:p>
      <w:pPr>
        <w:pStyle w:val="Norml"/>
        <w:numPr>
          <w:ilvl w:val="0"/>
          <w:numId w:val="1616719346"/>
        </w:numPr>
        <w:rPr>
          <w:rFonts w:ascii="Trebuchet MS" w:hAnsi="Trebuchet MS"/>
        </w:rPr>
      </w:pPr>
      <w:r>
        <w:rPr>
          <w:b/>
          <w:rFonts w:ascii="Trebuchet MS" w:hAnsi="Trebuchet MS"/>
        </w:rPr>
        <w:t>A pályázó hivatali főnökének írásbeli jellemzése, javaslata</w:t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</w:pPr>
      <w:r>
        <w:rPr>
          <w:rFonts w:ascii="Trebuchet MS" w:hAnsi="Trebuchet MS"/>
        </w:rPr>
        <w:t>A fentiek, a mellékletekkel együtt valós adatokat tartalmaznak.</w:t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</w:pPr>
      <w:r>
        <w:rPr>
          <w:rFonts w:ascii="Trebuchet MS" w:hAnsi="Trebuchet MS"/>
        </w:rPr>
        <w:t>Dátum: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Bdr>
          <w:top w:val="single" w:sz="4" w:color="000000" w:space="1"/>
        </w:pBdr>
        <w:pStyle w:val="Norml"/>
      </w:pPr>
      <w:r>
        <w:rPr>
          <w:rFonts w:ascii="Trebuchet MS" w:hAnsi="Trebuchet MS"/>
        </w:rPr>
        <w:t xml:space="preserve">   osztályvezető főorvos </w:t>
      </w:r>
      <w:r>
        <w:rPr>
          <w:rFonts w:ascii="Trebuchet MS" w:hAnsi="Trebuchet MS"/>
        </w:rPr>
        <w:t>/</w:t>
      </w:r>
      <w:r>
        <w:rPr>
          <w:rFonts w:ascii="Trebuchet MS" w:hAnsi="Trebuchet MS"/>
        </w:rPr>
        <w:t xml:space="preserve"> klinika igazgató</w:t>
      </w:r>
      <w:r>
        <w:rPr>
          <w:rFonts w:ascii="Trebuchet MS" w:hAnsi="Trebuchet MS"/>
        </w:rPr>
        <w:t xml:space="preserve"> / grémiumvezető</w:t>
      </w:r>
      <w:r>
        <w:rPr>
          <w:rFonts w:ascii="Trebuchet MS" w:hAnsi="Trebuchet MS"/>
        </w:rPr>
        <w:t xml:space="preserve">             pályázó</w:t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ph.</w:t>
      </w:r>
    </w:p>
    <w:sectPr>
      <w:headerReference r:id="rId8" w:type="default"/>
      <w:footerReference r:id="rId9" w:type="default"/>
      <w:pgSz w:w="11906" w:h="16838"/>
      <w:pgMar w:left="1418" w:right="1418" w:top="1418" w:bottom="833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Trebuchet MS"/>
  <w:font w:name="Tahoma"/>
  <w:font w:name="Univers"/>
  <w:font w:name="Cambria Math"/>
  <w:font w:name="Calibri"/>
  <w:font w:name="Cambria"/>
  <w:font w:name="Courier New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4" w:color="000000" w:space="1"/>
      </w:pBdr>
      <w:pStyle w:val="llb"/>
      <w:jc w:val="center"/>
      <w:rPr>
        <w:color w:val="999999"/>
        <w:rFonts w:ascii="Trebuchet MS" w:hAnsi="Trebuchet MS"/>
        <w:sz w:val="20"/>
      </w:rPr>
    </w:pPr>
    <w:r>
      <w:rPr>
        <w:color w:val="999999"/>
        <w:rFonts w:ascii="Trebuchet MS" w:hAnsi="Trebuchet MS"/>
        <w:sz w:val="20"/>
      </w:rPr>
      <w:t>MRT Pályázati adatlap </w:t>
    </w:r>
    <w:fldSimple w:instr=" NUMPAGES ">
      <w:r>
        <w:rPr>
          <w:rStyle w:val="Oldalszm"/>
          <w:color w:val="999999"/>
          <w:rFonts w:ascii="Trebuchet MS" w:hAnsi="Trebuchet MS"/>
          <w:sz w:val="20"/>
        </w:rPr>
        <w:t>2</w:t>
      </w:r>
    </w:fldSimple>
    <w:r>
      <w:rPr>
        <w:rStyle w:val="Oldalszm"/>
        <w:color w:val="999999"/>
        <w:rFonts w:ascii="Trebuchet MS" w:hAnsi="Trebuchet MS"/>
        <w:sz w:val="20"/>
      </w:rPr>
      <w:t>/</w:t>
    </w:r>
    <w:fldSimple w:instr=" PAGE  \* MERGEFORMAT ">
      <w:r>
        <w:rPr>
          <w:rStyle w:val="Oldalszm"/>
          <w:color w:val="999999"/>
          <w:rFonts w:ascii="Trebuchet MS" w:hAnsi="Trebuchet MS"/>
          <w:sz w:val="20"/>
        </w:rPr>
        <w:t>2</w:t>
      </w:r>
    </w:fldSimple>
    <w:r>
      <w:rPr>
        <w:rStyle w:val="Oldalszm"/>
        <w:color w:val="999999"/>
        <w:rFonts w:ascii="Trebuchet MS" w:hAnsi="Trebuchet MS"/>
        <w:sz w:val="20"/>
      </w:rPr>
      <w:t>. oldal</w:t>
    </w: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msor1"/>
      <w:jc w:val="right"/>
      <w:ind w:left="1701"/>
      <w:rPr>
        <w:color w:val="999999"/>
        <w:rFonts w:ascii="Trebuchet MS" w:hAnsi="Trebuchet MS"/>
        <w:sz w:val="3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DEABBC1" wp14:editId="3131C523">
          <wp:simplePos x="0" y="0"/>
          <wp:positionH relativeFrom="column">
            <wp:posOffset>-571500</wp:posOffset>
          </wp:positionH>
          <wp:positionV relativeFrom="paragraph">
            <wp:posOffset>-235585</wp:posOffset>
          </wp:positionV>
          <wp:extent cx="1424940" cy="1424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999999"/>
        <w:rFonts w:ascii="Trebuchet MS" w:hAnsi="Trebuchet MS"/>
        <w:sz w:val="44"/>
      </w:rPr>
      <w:t>Magyar Radiológusok Társasága</w:t>
    </w:r>
  </w:p>
  <w:p>
    <w:pPr>
      <w:pStyle w:val="Norml"/>
      <w:jc w:val="right"/>
      <w:ind w:left="1701"/>
      <w:rPr>
        <w:rFonts w:ascii="Trebuchet MS" w:hAnsi="Trebuchet MS"/>
        <w:sz w:val="28"/>
      </w:rPr>
    </w:pPr>
  </w:p>
  <w:p>
    <w:pPr>
      <w:pStyle w:val="lfej"/>
      <w:rPr>
        <w:rFonts w:ascii="Trebuchet MS" w:hAnsi="Trebuchet MS"/>
      </w:rPr>
    </w:pPr>
  </w:p>
  <w:p>
    <w:pPr>
      <w:pStyle w:val="Cmsor2"/>
      <w:jc w:val="right"/>
      <w:rPr>
        <w:b/>
        <w:rFonts w:ascii="Trebuchet MS" w:hAnsi="Trebuchet MS"/>
      </w:rPr>
    </w:pPr>
    <w:r>
      <w:rPr>
        <w:b/>
        <w:rFonts w:ascii="Trebuchet MS" w:hAnsi="Trebuchet MS"/>
      </w:rPr>
      <w:t>Pályázati adatlap</w:t>
    </w:r>
    <w:r>
      <w:rPr>
        <w:b/>
        <w:rFonts w:ascii="Trebuchet MS" w:hAnsi="Trebuchet MS"/>
      </w:rPr>
      <w:t xml:space="preserve"> </w:t>
    </w:r>
  </w:p>
  <w:p>
    <w:pPr>
      <w:pStyle w:val="Cmsor2"/>
      <w:rPr>
        <w:b/>
        <w:rFonts w:ascii="Trebuchet MS" w:hAnsi="Trebuchet MS"/>
      </w:rPr>
    </w:pPr>
    <w:r>
      <w:rPr>
        <w:noProof/>
      </w:rPr>
      <w:pict>
        <v:shape type="#_x0000_t202" style="position:absolute;mso-wrap-distance-left:0.000000pt;mso-wrap-distance-right:0.000000pt;mso-wrap-distance-top:0.000000pt;mso-wrap-distance-bottom:0.000000pt;margin-left:3.000000in;margin-top:-0.007639in;z-index:1;mso-position-horizontal:absolute;mso-position-horizontal-relative:column;mso-position-vertical:absolute;mso-position-vertical-relative:paragraph;height:0.350694in;width:4.875000in" fillcolor="rgb(128,128,128)">
          <v:textbox>
            <w:txbxContent>
              <w:p>
                <w:pPr>
                  <w:pStyle w:val="Cmsor2"/>
                  <w:jc w:val="left"/>
                  <w:ind w:left="-180"/>
                </w:pPr>
                <w:r>
                  <w:rPr>
                    <w:b/>
                    <w:color w:val="FFFFFF"/>
                    <w:rFonts w:ascii="Trebuchet MS" w:hAnsi="Trebuchet MS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rFonts w:ascii="Trebuchet MS" w:hAnsi="Trebuchet MS"/>
                  </w:rPr>
                  <w:t>Belföldi tanulmányutak pályázatai</w:t>
                </w:r>
              </w:p>
              <w:p>
                <w:pPr>
                  <w:pStyle w:val="Norml"/>
                  <w:ind w:left="-180"/>
                  <w:rPr>
                    <w:b/>
                    <w:color w:val="FFFFFF"/>
                    <w:rFonts w:ascii="Trebuchet MS" w:hAnsi="Trebuchet MS"/>
                    <w:sz w:val="40"/>
                  </w:rPr>
                </w:pPr>
              </w:p>
            </w:txbxContent>
          </v:textbox>
        </v:shape>
      </w:pict>
    </w:r>
  </w:p>
  <w:p>
    <w:pPr>
      <w:pStyle w:val="Cmsor2"/>
      <w:jc w:val="right"/>
      <w:rPr>
        <w:b/>
        <w:rFonts w:ascii="Trebuchet MS" w:hAnsi="Trebuchet MS"/>
      </w:rPr>
    </w:pPr>
  </w:p>
  <w:p>
    <w:pPr>
      <w:pStyle w:val="lfej"/>
      <w:rPr>
        <w:rFonts w:ascii="Trebuchet MS" w:hAnsi="Trebuchet MS"/>
      </w:rPr>
    </w:pPr>
  </w:p>
  <w:p>
    <w:pPr>
      <w:pStyle w:val="lfej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493653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61671934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36612411">
    <w:multiLevelType w:val="singleLevel"/>
    <w:lvl w:ilvl="0">
      <w:numFmt w:val="decimal"/>
      <w:lvlText w:val="%1."/>
      <w:start w:val="1"/>
      <w:lvlJc w:val="left"/>
      <w:pPr>
        <w:ind w:left="360"/>
        <w:ind w:hanging="360"/>
      </w:pPr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434936536">
    <w:abstractNumId w:val="1434936536"/>
  </w:num>
  <w:num w:numId="1616719346">
    <w:abstractNumId w:val="1616719346"/>
  </w:num>
  <w:num w:numId="2036612411">
    <w:abstractNumId w:val="203661241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Norml">
    <w:name w:val="Normál"/>
    <w:qFormat/>
    <w:pPr/>
    <w:rPr>
      <w:sz w:val="24"/>
      <w:szCs w:val="24"/>
    </w:rPr>
  </w:style>
  <w:style w:type="paragraph" w:styleId="Cmsor1">
    <w:name w:val="Címsor 1"/>
    <w:qFormat/>
    <w:basedOn w:val="Normál"/>
    <w:pPr/>
    <w:rPr>
      <w:b/>
      <w:rFonts w:ascii="Univers" w:hAnsi="Univers"/>
    </w:rPr>
  </w:style>
  <w:style w:type="paragraph" w:styleId="Cmsor2">
    <w:name w:val="Címsor 2"/>
    <w:qFormat/>
    <w:basedOn w:val="Normál"/>
    <w:pPr>
      <w:jc w:val="both"/>
    </w:pPr>
    <w:rPr>
      <w:b/>
      <w:rFonts w:ascii="Tahoma" w:hAnsi="Tahoma"/>
      <w:sz w:val="28"/>
    </w:rPr>
  </w:style>
  <w:style w:type="character" w:styleId="Bekezdsalapbettpusa">
    <w:name w:val="Bekezdés alapbetűtípusa"/>
    <w:qFormat/>
  </w:style>
  <w:style w:type="table" w:styleId="Normltblzat">
    <w:name w:val="Normál táblázat"/>
    <w:qFormat/>
    <w:pPr/>
    <w:tblPr>
      <w:tblStyle w:val="Normáltáblázat"/>
      <w:tblLook w:val="1E0"/>
    </w:tblPr>
  </w:style>
  <w:style w:type="numbering" w:styleId="Nemlista">
    <w:name w:val="Nem lista"/>
    <w:qFormat/>
  </w:style>
  <w:style w:type="paragraph" w:styleId="lfej">
    <w:name w:val="Élőfej"/>
    <w:qFormat/>
    <w:basedOn w:val="Normál"/>
    <w:pPr/>
  </w:style>
  <w:style w:type="paragraph" w:styleId="llb">
    <w:name w:val="Élőláb"/>
    <w:qFormat/>
    <w:basedOn w:val="Normál"/>
    <w:pPr/>
  </w:style>
  <w:style w:type="paragraph" w:styleId="Cm">
    <w:name w:val="Cím"/>
    <w:qFormat/>
    <w:basedOn w:val="Normál"/>
    <w:pPr>
      <w:jc w:val="center"/>
    </w:pPr>
    <w:rPr>
      <w:b/>
      <w:sz w:val="36"/>
      <w:szCs w:val="20"/>
    </w:rPr>
  </w:style>
  <w:style w:type="character" w:styleId="Oldalszm">
    <w:name w:val="Oldalszám"/>
    <w:qFormat/>
    <w:basedOn w:val="Bekezdésalapbetűtípusa"/>
  </w:style>
  <w:style w:type="character" w:styleId="Hiperhivatkozs">
    <w:name w:val="Hiperhivatkozás"/>
    <w:qFormat/>
    <w:rPr>
      <w:u w:val="single"/>
      <w:color w:val="0000FF"/>
    </w:rPr>
  </w:style>
  <w:style w:type="character" w:styleId="Feloldatlanmegemlts">
    <w:name w:val="Feloldatlan megemlítés"/>
    <w:qFormat/>
    <w:rPr>
      <w:color w:val="605E5C"/>
      <w:shd w:fill="E1DFDD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